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AA" w:rsidRPr="00AD446E" w:rsidRDefault="00AD446E" w:rsidP="00FE5EE0">
      <w:pPr>
        <w:spacing w:after="0"/>
        <w:jc w:val="center"/>
        <w:rPr>
          <w:rFonts w:ascii="Mufferaw" w:hAnsi="Mufferaw"/>
          <w:b/>
          <w:sz w:val="52"/>
          <w:szCs w:val="52"/>
        </w:rPr>
      </w:pPr>
      <w:bookmarkStart w:id="0" w:name="_GoBack"/>
      <w:bookmarkEnd w:id="0"/>
      <w:r>
        <w:rPr>
          <w:rFonts w:ascii="Mufferaw" w:hAnsi="Mufferaw"/>
          <w:b/>
          <w:noProof/>
          <w:sz w:val="52"/>
          <w:szCs w:val="52"/>
        </w:rPr>
        <w:t xml:space="preserve"> </w:t>
      </w:r>
      <w:r w:rsidR="005D77B3" w:rsidRPr="00AD446E">
        <w:rPr>
          <w:rFonts w:ascii="Mufferaw" w:hAnsi="Mufferaw"/>
          <w:b/>
          <w:sz w:val="52"/>
          <w:szCs w:val="52"/>
        </w:rPr>
        <w:t xml:space="preserve"># </w:t>
      </w:r>
      <w:proofErr w:type="gramStart"/>
      <w:r w:rsidR="005D77B3" w:rsidRPr="00AD446E">
        <w:rPr>
          <w:rFonts w:ascii="Mufferaw" w:hAnsi="Mufferaw"/>
          <w:b/>
          <w:sz w:val="52"/>
          <w:szCs w:val="52"/>
        </w:rPr>
        <w:t>The</w:t>
      </w:r>
      <w:proofErr w:type="gramEnd"/>
      <w:r w:rsidR="005D77B3" w:rsidRPr="00AD446E">
        <w:rPr>
          <w:rFonts w:ascii="Mufferaw" w:hAnsi="Mufferaw"/>
          <w:b/>
          <w:sz w:val="52"/>
          <w:szCs w:val="52"/>
        </w:rPr>
        <w:t xml:space="preserve"> Davis Difference Goes Global</w:t>
      </w:r>
    </w:p>
    <w:p w:rsidR="00E2107B" w:rsidRDefault="00E2107B" w:rsidP="00FE5E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253365</wp:posOffset>
            </wp:positionV>
            <wp:extent cx="1207135" cy="970280"/>
            <wp:effectExtent l="0" t="0" r="0" b="0"/>
            <wp:wrapSquare wrapText="bothSides"/>
            <wp:docPr id="4" name="Picture 4" descr="Image result for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o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323" w:rsidRPr="00AD446E">
        <w:rPr>
          <w:rFonts w:ascii="Mufferaw" w:hAnsi="Mufferaw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121920</wp:posOffset>
            </wp:positionV>
            <wp:extent cx="1190625" cy="1030605"/>
            <wp:effectExtent l="0" t="0" r="9525" b="0"/>
            <wp:wrapTight wrapText="bothSides">
              <wp:wrapPolygon edited="0">
                <wp:start x="6221" y="0"/>
                <wp:lineTo x="0" y="799"/>
                <wp:lineTo x="0" y="19963"/>
                <wp:lineTo x="691" y="21161"/>
                <wp:lineTo x="1382" y="21161"/>
                <wp:lineTo x="3802" y="21161"/>
                <wp:lineTo x="21427" y="21161"/>
                <wp:lineTo x="21427" y="799"/>
                <wp:lineTo x="20390" y="399"/>
                <wp:lineTo x="9331" y="0"/>
                <wp:lineTo x="6221" y="0"/>
              </wp:wrapPolygon>
            </wp:wrapTight>
            <wp:docPr id="5" name="Picture 5" descr="MCj01160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1608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E0">
        <w:rPr>
          <w:rFonts w:ascii="Mufferaw" w:hAnsi="Mufferaw"/>
          <w:b/>
          <w:sz w:val="56"/>
          <w:szCs w:val="56"/>
        </w:rPr>
        <w:t xml:space="preserve">     </w:t>
      </w:r>
      <w:r w:rsidR="00AD446E">
        <w:rPr>
          <w:rFonts w:ascii="Mufferaw" w:hAnsi="Mufferaw"/>
          <w:b/>
          <w:sz w:val="56"/>
          <w:szCs w:val="56"/>
        </w:rPr>
        <w:t xml:space="preserve"> </w:t>
      </w:r>
      <w:r w:rsidR="00FE5EE0">
        <w:rPr>
          <w:rFonts w:ascii="Mufferaw" w:hAnsi="Mufferaw"/>
          <w:b/>
          <w:sz w:val="56"/>
          <w:szCs w:val="56"/>
        </w:rPr>
        <w:t xml:space="preserve"> </w:t>
      </w:r>
    </w:p>
    <w:p w:rsidR="00AD446E" w:rsidRPr="0013025F" w:rsidRDefault="00E2107B" w:rsidP="00FE5EE0">
      <w:pPr>
        <w:rPr>
          <w:rFonts w:ascii="Mufferaw" w:hAnsi="Mufferaw"/>
          <w:b/>
          <w:noProof/>
          <w:sz w:val="56"/>
          <w:szCs w:val="56"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0EDA0AB" wp14:editId="6739A2A6">
            <wp:extent cx="690563" cy="828675"/>
            <wp:effectExtent l="0" t="0" r="0" b="0"/>
            <wp:docPr id="1" name="Picture 1" descr="Image result for backpa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pac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7" cy="8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EE0">
        <w:rPr>
          <w:rFonts w:ascii="Mufferaw" w:hAnsi="Mufferaw"/>
          <w:b/>
          <w:sz w:val="56"/>
          <w:szCs w:val="56"/>
        </w:rPr>
        <w:t xml:space="preserve">                      </w:t>
      </w:r>
      <w:r w:rsidR="00AD446E">
        <w:rPr>
          <w:noProof/>
        </w:rPr>
        <w:t xml:space="preserve">       </w:t>
      </w:r>
      <w:r w:rsidR="00FE5EE0">
        <w:rPr>
          <w:rFonts w:ascii="Mufferaw" w:hAnsi="Mufferaw"/>
          <w:b/>
          <w:sz w:val="56"/>
          <w:szCs w:val="56"/>
        </w:rPr>
        <w:t xml:space="preserve">  </w:t>
      </w:r>
      <w:r w:rsidR="00FE5EE0">
        <w:rPr>
          <w:rFonts w:ascii="Mufferaw" w:hAnsi="Mufferaw"/>
          <w:b/>
          <w:noProof/>
          <w:sz w:val="56"/>
          <w:szCs w:val="56"/>
        </w:rPr>
        <w:t xml:space="preserve"> </w:t>
      </w:r>
    </w:p>
    <w:p w:rsidR="00CB5EA0" w:rsidRDefault="001E0FB7" w:rsidP="00CB5EA0">
      <w:pPr>
        <w:spacing w:after="0"/>
        <w:ind w:firstLine="720"/>
        <w:rPr>
          <w:sz w:val="28"/>
          <w:szCs w:val="28"/>
        </w:rPr>
      </w:pPr>
      <w:r>
        <w:rPr>
          <w:rFonts w:ascii="Comic Sans MS" w:hAnsi="Comic Sans MS"/>
          <w:sz w:val="26"/>
          <w:szCs w:val="26"/>
        </w:rPr>
        <w:t>O</w:t>
      </w:r>
      <w:r w:rsidRPr="005F4BD1">
        <w:rPr>
          <w:rFonts w:ascii="Comic Sans MS" w:hAnsi="Comic Sans MS"/>
          <w:sz w:val="26"/>
          <w:szCs w:val="26"/>
        </w:rPr>
        <w:t xml:space="preserve">ur </w:t>
      </w:r>
      <w:r w:rsidR="00F05323">
        <w:rPr>
          <w:rFonts w:ascii="Comic Sans MS" w:hAnsi="Comic Sans MS"/>
          <w:sz w:val="26"/>
          <w:szCs w:val="26"/>
        </w:rPr>
        <w:t>8</w:t>
      </w:r>
      <w:r>
        <w:rPr>
          <w:rFonts w:ascii="Comic Sans MS" w:hAnsi="Comic Sans MS"/>
          <w:sz w:val="26"/>
          <w:szCs w:val="26"/>
        </w:rPr>
        <w:t>th</w:t>
      </w:r>
      <w:r w:rsidRPr="005F4BD1">
        <w:rPr>
          <w:rFonts w:ascii="Comic Sans MS" w:hAnsi="Comic Sans MS"/>
          <w:sz w:val="26"/>
          <w:szCs w:val="26"/>
        </w:rPr>
        <w:t xml:space="preserve"> annual “</w:t>
      </w:r>
      <w:r w:rsidRPr="005F4BD1">
        <w:rPr>
          <w:rFonts w:ascii="Comic Sans MS" w:hAnsi="Comic Sans MS"/>
          <w:b/>
          <w:sz w:val="26"/>
          <w:szCs w:val="26"/>
        </w:rPr>
        <w:t xml:space="preserve">MAKE KINDNESS COOL” </w:t>
      </w:r>
      <w:r>
        <w:rPr>
          <w:rFonts w:ascii="Comic Sans MS" w:hAnsi="Comic Sans MS"/>
          <w:sz w:val="26"/>
          <w:szCs w:val="26"/>
        </w:rPr>
        <w:t xml:space="preserve">celebration will be observed during the first 2 full weeks in February. </w:t>
      </w:r>
      <w:r w:rsidRPr="005F4BD1">
        <w:rPr>
          <w:rFonts w:ascii="Comic Sans MS" w:hAnsi="Comic Sans MS"/>
          <w:sz w:val="26"/>
          <w:szCs w:val="26"/>
        </w:rPr>
        <w:t xml:space="preserve">The goal of this </w:t>
      </w:r>
      <w:r>
        <w:rPr>
          <w:rFonts w:ascii="Comic Sans MS" w:hAnsi="Comic Sans MS"/>
          <w:sz w:val="26"/>
          <w:szCs w:val="26"/>
        </w:rPr>
        <w:t>event</w:t>
      </w:r>
      <w:r w:rsidRPr="005F4BD1">
        <w:rPr>
          <w:rFonts w:ascii="Comic Sans MS" w:hAnsi="Comic Sans MS"/>
          <w:sz w:val="26"/>
          <w:szCs w:val="26"/>
        </w:rPr>
        <w:t xml:space="preserve"> is to foster a culture of respect</w:t>
      </w:r>
      <w:r>
        <w:rPr>
          <w:rFonts w:ascii="Comic Sans MS" w:hAnsi="Comic Sans MS"/>
          <w:sz w:val="26"/>
          <w:szCs w:val="26"/>
        </w:rPr>
        <w:t xml:space="preserve">, </w:t>
      </w:r>
      <w:r w:rsidRPr="005F4BD1">
        <w:rPr>
          <w:rFonts w:ascii="Comic Sans MS" w:hAnsi="Comic Sans MS"/>
          <w:sz w:val="26"/>
          <w:szCs w:val="26"/>
        </w:rPr>
        <w:t>kindness</w:t>
      </w:r>
      <w:r w:rsidRPr="001E0FB7">
        <w:rPr>
          <w:rFonts w:ascii="Comic Sans MS" w:hAnsi="Comic Sans MS"/>
          <w:sz w:val="26"/>
          <w:szCs w:val="26"/>
        </w:rPr>
        <w:t xml:space="preserve"> </w:t>
      </w:r>
      <w:r w:rsidRPr="005F4BD1">
        <w:rPr>
          <w:rFonts w:ascii="Comic Sans MS" w:hAnsi="Comic Sans MS"/>
          <w:sz w:val="26"/>
          <w:szCs w:val="26"/>
        </w:rPr>
        <w:t>and</w:t>
      </w:r>
      <w:r>
        <w:rPr>
          <w:rFonts w:ascii="Comic Sans MS" w:hAnsi="Comic Sans MS"/>
          <w:sz w:val="26"/>
          <w:szCs w:val="26"/>
        </w:rPr>
        <w:t xml:space="preserve"> acceptance of differences. </w:t>
      </w:r>
      <w:r w:rsidR="00E2107B">
        <w:rPr>
          <w:rFonts w:ascii="Comic Sans MS" w:hAnsi="Comic Sans MS"/>
          <w:sz w:val="26"/>
          <w:szCs w:val="26"/>
        </w:rPr>
        <w:t xml:space="preserve">During this time, </w:t>
      </w:r>
      <w:r w:rsidR="003F2CC3">
        <w:rPr>
          <w:rFonts w:ascii="Comic Sans MS" w:hAnsi="Comic Sans MS"/>
          <w:sz w:val="26"/>
          <w:szCs w:val="26"/>
        </w:rPr>
        <w:t>the staff</w:t>
      </w:r>
      <w:r w:rsidR="00E2107B">
        <w:rPr>
          <w:rFonts w:ascii="Comic Sans MS" w:hAnsi="Comic Sans MS"/>
          <w:sz w:val="26"/>
          <w:szCs w:val="26"/>
        </w:rPr>
        <w:t xml:space="preserve"> will emphasize the importance of being kind to each other and </w:t>
      </w:r>
      <w:r w:rsidR="0013025F">
        <w:rPr>
          <w:rFonts w:ascii="Comic Sans MS" w:hAnsi="Comic Sans MS"/>
          <w:sz w:val="26"/>
          <w:szCs w:val="26"/>
        </w:rPr>
        <w:t xml:space="preserve">to </w:t>
      </w:r>
      <w:r w:rsidR="00E2107B">
        <w:rPr>
          <w:rFonts w:ascii="Comic Sans MS" w:hAnsi="Comic Sans MS"/>
          <w:sz w:val="26"/>
          <w:szCs w:val="26"/>
        </w:rPr>
        <w:t xml:space="preserve">those who are in need that may live close by or far away. </w:t>
      </w:r>
      <w:r w:rsidR="0013025F">
        <w:rPr>
          <w:rFonts w:ascii="Comic Sans MS" w:hAnsi="Comic Sans MS"/>
          <w:sz w:val="26"/>
          <w:szCs w:val="26"/>
        </w:rPr>
        <w:t>We are encouraging</w:t>
      </w:r>
      <w:r w:rsidR="003F2CC3">
        <w:rPr>
          <w:rFonts w:ascii="Comic Sans MS" w:hAnsi="Comic Sans MS"/>
          <w:sz w:val="26"/>
          <w:szCs w:val="26"/>
        </w:rPr>
        <w:t xml:space="preserve"> and discussing respect for others and random acts of kindness during classroom counseling lessons.</w:t>
      </w:r>
    </w:p>
    <w:p w:rsidR="00580412" w:rsidRPr="00CB5EA0" w:rsidRDefault="00E2107B" w:rsidP="00BE2129">
      <w:pPr>
        <w:spacing w:after="0"/>
        <w:ind w:firstLine="720"/>
        <w:rPr>
          <w:sz w:val="28"/>
          <w:szCs w:val="28"/>
        </w:rPr>
      </w:pPr>
      <w:r>
        <w:rPr>
          <w:rFonts w:ascii="Comic Sans MS" w:hAnsi="Comic Sans MS"/>
          <w:sz w:val="26"/>
          <w:szCs w:val="26"/>
        </w:rPr>
        <w:t xml:space="preserve">This is the second year we </w:t>
      </w:r>
      <w:r w:rsidR="00CB5EA0" w:rsidRPr="00CB5EA0">
        <w:rPr>
          <w:rFonts w:ascii="Comic Sans MS" w:hAnsi="Comic Sans MS"/>
          <w:sz w:val="26"/>
          <w:szCs w:val="26"/>
        </w:rPr>
        <w:t>are</w:t>
      </w:r>
      <w:r w:rsidR="00CB5EA0">
        <w:rPr>
          <w:rFonts w:ascii="Comic Sans MS" w:hAnsi="Comic Sans MS"/>
          <w:sz w:val="26"/>
          <w:szCs w:val="26"/>
        </w:rPr>
        <w:t xml:space="preserve"> sponsoring a</w:t>
      </w:r>
      <w:r w:rsidR="00580412">
        <w:rPr>
          <w:rFonts w:ascii="Comic Sans MS" w:hAnsi="Comic Sans MS"/>
          <w:sz w:val="26"/>
          <w:szCs w:val="26"/>
        </w:rPr>
        <w:t xml:space="preserve"> service project </w:t>
      </w:r>
      <w:r>
        <w:rPr>
          <w:rFonts w:ascii="Comic Sans MS" w:hAnsi="Comic Sans MS"/>
          <w:sz w:val="26"/>
          <w:szCs w:val="26"/>
        </w:rPr>
        <w:t xml:space="preserve">for </w:t>
      </w:r>
      <w:r w:rsidR="00CB5EA0" w:rsidRPr="00580412">
        <w:rPr>
          <w:rFonts w:ascii="Comic Sans MS" w:hAnsi="Comic Sans MS"/>
          <w:sz w:val="26"/>
          <w:szCs w:val="26"/>
        </w:rPr>
        <w:t>a very worth</w:t>
      </w:r>
      <w:r w:rsidR="00CB5EA0">
        <w:rPr>
          <w:rFonts w:ascii="Comic Sans MS" w:hAnsi="Comic Sans MS"/>
          <w:sz w:val="26"/>
          <w:szCs w:val="26"/>
        </w:rPr>
        <w:t xml:space="preserve">while charity called Edu-Pack. </w:t>
      </w:r>
      <w:r w:rsidR="00CB5EA0" w:rsidRPr="00CB5EA0">
        <w:rPr>
          <w:rFonts w:ascii="Comic Sans MS" w:hAnsi="Comic Sans MS"/>
          <w:sz w:val="26"/>
          <w:szCs w:val="26"/>
        </w:rPr>
        <w:t>Edu-Pack gives away school supplies to children in developing countries like Haiti, Honduras, Jamaica and here in the U.S.</w:t>
      </w:r>
      <w:r w:rsidR="00CB5EA0">
        <w:rPr>
          <w:sz w:val="28"/>
          <w:szCs w:val="28"/>
        </w:rPr>
        <w:t xml:space="preserve">  </w:t>
      </w:r>
      <w:r w:rsidR="00580412">
        <w:rPr>
          <w:rFonts w:ascii="Comic Sans MS" w:hAnsi="Comic Sans MS"/>
          <w:sz w:val="26"/>
          <w:szCs w:val="26"/>
        </w:rPr>
        <w:t xml:space="preserve">There are an </w:t>
      </w:r>
      <w:r w:rsidR="00580412" w:rsidRPr="00BE2129">
        <w:rPr>
          <w:rFonts w:ascii="Comic Sans MS" w:hAnsi="Comic Sans MS"/>
          <w:sz w:val="26"/>
          <w:szCs w:val="26"/>
        </w:rPr>
        <w:t>estimated 130 million children of primary school age who are not in school because their</w:t>
      </w:r>
      <w:r w:rsidR="00580412" w:rsidRPr="00580412">
        <w:rPr>
          <w:rFonts w:ascii="Comic Sans MS" w:hAnsi="Comic Sans MS"/>
          <w:sz w:val="26"/>
          <w:szCs w:val="26"/>
        </w:rPr>
        <w:t xml:space="preserve"> parents cannot afford </w:t>
      </w:r>
      <w:r w:rsidR="002619C8">
        <w:rPr>
          <w:rFonts w:ascii="Comic Sans MS" w:hAnsi="Comic Sans MS"/>
          <w:sz w:val="26"/>
          <w:szCs w:val="26"/>
        </w:rPr>
        <w:t xml:space="preserve">basic </w:t>
      </w:r>
      <w:r w:rsidR="00580412" w:rsidRPr="00580412">
        <w:rPr>
          <w:rFonts w:ascii="Comic Sans MS" w:hAnsi="Comic Sans MS"/>
          <w:sz w:val="26"/>
          <w:szCs w:val="26"/>
        </w:rPr>
        <w:t xml:space="preserve">school </w:t>
      </w:r>
      <w:r w:rsidR="00580412">
        <w:rPr>
          <w:rFonts w:ascii="Comic Sans MS" w:hAnsi="Comic Sans MS"/>
          <w:sz w:val="26"/>
          <w:szCs w:val="26"/>
        </w:rPr>
        <w:t>supplies.</w:t>
      </w:r>
      <w:r w:rsidR="00580412" w:rsidRPr="00580412">
        <w:rPr>
          <w:rFonts w:ascii="Comic Sans MS" w:hAnsi="Comic Sans MS"/>
          <w:sz w:val="26"/>
          <w:szCs w:val="26"/>
        </w:rPr>
        <w:t xml:space="preserve"> Edu-Pack is trying to change that one backpack at a time. </w:t>
      </w:r>
      <w:r w:rsidR="00580412">
        <w:rPr>
          <w:rFonts w:ascii="Comic Sans MS" w:hAnsi="Comic Sans MS"/>
          <w:sz w:val="26"/>
          <w:szCs w:val="26"/>
        </w:rPr>
        <w:t>We are asking each grade level to</w:t>
      </w:r>
      <w:r w:rsidR="002619C8">
        <w:rPr>
          <w:rFonts w:ascii="Comic Sans MS" w:hAnsi="Comic Sans MS"/>
          <w:sz w:val="26"/>
          <w:szCs w:val="26"/>
        </w:rPr>
        <w:t xml:space="preserve"> donate specific items to fill these backpacks as listed below. If you would like for your child to participate, please send in the </w:t>
      </w:r>
      <w:r w:rsidR="00565D74" w:rsidRPr="00580412">
        <w:rPr>
          <w:rFonts w:ascii="Comic Sans MS" w:hAnsi="Comic Sans MS"/>
          <w:sz w:val="26"/>
          <w:szCs w:val="26"/>
        </w:rPr>
        <w:t>item listed</w:t>
      </w:r>
      <w:r>
        <w:rPr>
          <w:rFonts w:ascii="Comic Sans MS" w:hAnsi="Comic Sans MS"/>
          <w:sz w:val="26"/>
          <w:szCs w:val="26"/>
        </w:rPr>
        <w:t xml:space="preserve"> below</w:t>
      </w:r>
      <w:r w:rsidR="00565D74" w:rsidRPr="0058041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for the grade level of your child. Due to </w:t>
      </w:r>
      <w:r w:rsidR="003F2CC3">
        <w:rPr>
          <w:rFonts w:ascii="Comic Sans MS" w:hAnsi="Comic Sans MS"/>
          <w:sz w:val="26"/>
          <w:szCs w:val="26"/>
        </w:rPr>
        <w:t xml:space="preserve">need and </w:t>
      </w:r>
      <w:r w:rsidR="00580412" w:rsidRPr="00580412">
        <w:rPr>
          <w:rFonts w:ascii="Comic Sans MS" w:hAnsi="Comic Sans MS"/>
          <w:sz w:val="26"/>
          <w:szCs w:val="26"/>
        </w:rPr>
        <w:t xml:space="preserve">import/customs </w:t>
      </w:r>
      <w:r>
        <w:rPr>
          <w:rFonts w:ascii="Comic Sans MS" w:hAnsi="Comic Sans MS"/>
          <w:sz w:val="26"/>
          <w:szCs w:val="26"/>
        </w:rPr>
        <w:t>guidelines, we are asking for the following specific items.</w:t>
      </w:r>
    </w:p>
    <w:p w:rsidR="00580412" w:rsidRPr="0013025F" w:rsidRDefault="00BE2129" w:rsidP="00BE2129">
      <w:pPr>
        <w:spacing w:after="0"/>
        <w:rPr>
          <w:rFonts w:ascii="Comic Sans MS" w:hAnsi="Comic Sans MS"/>
          <w:b/>
          <w:sz w:val="26"/>
          <w:szCs w:val="26"/>
        </w:rPr>
      </w:pPr>
      <w:r w:rsidRPr="0013025F">
        <w:rPr>
          <w:rFonts w:ascii="Comic Sans MS" w:hAnsi="Comic Sans MS"/>
          <w:b/>
          <w:sz w:val="26"/>
          <w:szCs w:val="26"/>
        </w:rPr>
        <w:t xml:space="preserve">Kindergarten </w:t>
      </w:r>
      <w:r w:rsidR="00F05323" w:rsidRPr="0013025F">
        <w:rPr>
          <w:rFonts w:ascii="Comic Sans MS" w:hAnsi="Comic Sans MS"/>
          <w:b/>
          <w:sz w:val="26"/>
          <w:szCs w:val="26"/>
        </w:rPr>
        <w:t>–</w:t>
      </w:r>
      <w:r w:rsidRPr="0013025F">
        <w:rPr>
          <w:rFonts w:ascii="Comic Sans MS" w:hAnsi="Comic Sans MS"/>
          <w:b/>
          <w:sz w:val="26"/>
          <w:szCs w:val="26"/>
        </w:rPr>
        <w:t xml:space="preserve"> </w:t>
      </w:r>
      <w:r w:rsidR="00F05323" w:rsidRPr="0013025F">
        <w:rPr>
          <w:rFonts w:ascii="Comic Sans MS" w:hAnsi="Comic Sans MS"/>
          <w:b/>
          <w:sz w:val="26"/>
          <w:szCs w:val="26"/>
        </w:rPr>
        <w:t>Pencil Sharpeners (small manual type)</w:t>
      </w:r>
    </w:p>
    <w:p w:rsidR="00580412" w:rsidRPr="0013025F" w:rsidRDefault="00BE2129" w:rsidP="00BE2129">
      <w:pPr>
        <w:spacing w:after="0"/>
        <w:rPr>
          <w:rFonts w:ascii="Comic Sans MS" w:hAnsi="Comic Sans MS"/>
          <w:b/>
          <w:sz w:val="26"/>
          <w:szCs w:val="26"/>
        </w:rPr>
      </w:pPr>
      <w:r w:rsidRPr="0013025F">
        <w:rPr>
          <w:rFonts w:ascii="Comic Sans MS" w:hAnsi="Comic Sans MS"/>
          <w:b/>
          <w:sz w:val="26"/>
          <w:szCs w:val="26"/>
        </w:rPr>
        <w:t>1</w:t>
      </w:r>
      <w:r w:rsidRPr="0013025F">
        <w:rPr>
          <w:rFonts w:ascii="Comic Sans MS" w:hAnsi="Comic Sans MS"/>
          <w:b/>
          <w:sz w:val="26"/>
          <w:szCs w:val="26"/>
          <w:vertAlign w:val="superscript"/>
        </w:rPr>
        <w:t>st</w:t>
      </w:r>
      <w:r w:rsidRPr="0013025F">
        <w:rPr>
          <w:rFonts w:ascii="Comic Sans MS" w:hAnsi="Comic Sans MS"/>
          <w:b/>
          <w:sz w:val="26"/>
          <w:szCs w:val="26"/>
        </w:rPr>
        <w:t xml:space="preserve"> Grade - </w:t>
      </w:r>
      <w:r w:rsidR="00580412" w:rsidRPr="0013025F">
        <w:rPr>
          <w:rFonts w:ascii="Comic Sans MS" w:hAnsi="Comic Sans MS"/>
          <w:b/>
          <w:sz w:val="26"/>
          <w:szCs w:val="26"/>
        </w:rPr>
        <w:t xml:space="preserve">Erasers (large white, pink or pencil top </w:t>
      </w:r>
      <w:r w:rsidR="00F05323" w:rsidRPr="0013025F">
        <w:rPr>
          <w:rFonts w:ascii="Comic Sans MS" w:hAnsi="Comic Sans MS"/>
          <w:b/>
          <w:sz w:val="26"/>
          <w:szCs w:val="26"/>
        </w:rPr>
        <w:t>type</w:t>
      </w:r>
      <w:r w:rsidR="00580412" w:rsidRPr="0013025F">
        <w:rPr>
          <w:rFonts w:ascii="Comic Sans MS" w:hAnsi="Comic Sans MS"/>
          <w:b/>
          <w:sz w:val="26"/>
          <w:szCs w:val="26"/>
        </w:rPr>
        <w:t>)</w:t>
      </w:r>
    </w:p>
    <w:p w:rsidR="00BE2129" w:rsidRPr="0013025F" w:rsidRDefault="00BE2129" w:rsidP="00BE2129">
      <w:pPr>
        <w:spacing w:after="0"/>
        <w:rPr>
          <w:rFonts w:ascii="Comic Sans MS" w:hAnsi="Comic Sans MS"/>
          <w:b/>
          <w:sz w:val="26"/>
          <w:szCs w:val="26"/>
        </w:rPr>
      </w:pPr>
      <w:r w:rsidRPr="0013025F">
        <w:rPr>
          <w:rFonts w:ascii="Comic Sans MS" w:hAnsi="Comic Sans MS"/>
          <w:b/>
          <w:sz w:val="26"/>
          <w:szCs w:val="26"/>
        </w:rPr>
        <w:t>2</w:t>
      </w:r>
      <w:r w:rsidRPr="0013025F">
        <w:rPr>
          <w:rFonts w:ascii="Comic Sans MS" w:hAnsi="Comic Sans MS"/>
          <w:b/>
          <w:sz w:val="26"/>
          <w:szCs w:val="26"/>
          <w:vertAlign w:val="superscript"/>
        </w:rPr>
        <w:t>nd</w:t>
      </w:r>
      <w:r w:rsidRPr="0013025F">
        <w:rPr>
          <w:rFonts w:ascii="Comic Sans MS" w:hAnsi="Comic Sans MS"/>
          <w:b/>
          <w:sz w:val="26"/>
          <w:szCs w:val="26"/>
        </w:rPr>
        <w:t xml:space="preserve"> Grade - #2 pencils</w:t>
      </w:r>
    </w:p>
    <w:p w:rsidR="00BE2129" w:rsidRPr="0013025F" w:rsidRDefault="00BE2129" w:rsidP="00BE2129">
      <w:pPr>
        <w:spacing w:after="0"/>
        <w:rPr>
          <w:rFonts w:ascii="Comic Sans MS" w:hAnsi="Comic Sans MS"/>
          <w:b/>
          <w:sz w:val="26"/>
          <w:szCs w:val="26"/>
        </w:rPr>
      </w:pPr>
      <w:r w:rsidRPr="0013025F">
        <w:rPr>
          <w:rFonts w:ascii="Comic Sans MS" w:hAnsi="Comic Sans MS"/>
          <w:b/>
          <w:sz w:val="26"/>
          <w:szCs w:val="26"/>
        </w:rPr>
        <w:t>3</w:t>
      </w:r>
      <w:r w:rsidRPr="0013025F">
        <w:rPr>
          <w:rFonts w:ascii="Comic Sans MS" w:hAnsi="Comic Sans MS"/>
          <w:b/>
          <w:sz w:val="26"/>
          <w:szCs w:val="26"/>
          <w:vertAlign w:val="superscript"/>
        </w:rPr>
        <w:t>rd</w:t>
      </w:r>
      <w:r w:rsidRPr="0013025F">
        <w:rPr>
          <w:rFonts w:ascii="Comic Sans MS" w:hAnsi="Comic Sans MS"/>
          <w:b/>
          <w:sz w:val="26"/>
          <w:szCs w:val="26"/>
        </w:rPr>
        <w:t xml:space="preserve"> Grade </w:t>
      </w:r>
      <w:r w:rsidR="00E2107B" w:rsidRPr="0013025F">
        <w:rPr>
          <w:rFonts w:ascii="Comic Sans MS" w:hAnsi="Comic Sans MS"/>
          <w:b/>
          <w:sz w:val="26"/>
          <w:szCs w:val="26"/>
        </w:rPr>
        <w:t>– Rulers</w:t>
      </w:r>
      <w:r w:rsidR="00F05323" w:rsidRPr="0013025F">
        <w:rPr>
          <w:rFonts w:ascii="Comic Sans MS" w:hAnsi="Comic Sans MS"/>
          <w:b/>
          <w:sz w:val="26"/>
          <w:szCs w:val="26"/>
        </w:rPr>
        <w:t xml:space="preserve"> - 6” metric and US 12” standard</w:t>
      </w:r>
    </w:p>
    <w:p w:rsidR="00580412" w:rsidRPr="0013025F" w:rsidRDefault="00BE2129" w:rsidP="00BE2129">
      <w:pPr>
        <w:spacing w:after="0"/>
        <w:rPr>
          <w:rFonts w:ascii="Comic Sans MS" w:hAnsi="Comic Sans MS"/>
          <w:b/>
          <w:sz w:val="26"/>
          <w:szCs w:val="26"/>
        </w:rPr>
      </w:pPr>
      <w:r w:rsidRPr="0013025F">
        <w:rPr>
          <w:rFonts w:ascii="Comic Sans MS" w:hAnsi="Comic Sans MS"/>
          <w:b/>
          <w:sz w:val="26"/>
          <w:szCs w:val="26"/>
        </w:rPr>
        <w:t>4</w:t>
      </w:r>
      <w:r w:rsidRPr="0013025F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13025F">
        <w:rPr>
          <w:rFonts w:ascii="Comic Sans MS" w:hAnsi="Comic Sans MS"/>
          <w:b/>
          <w:sz w:val="26"/>
          <w:szCs w:val="26"/>
        </w:rPr>
        <w:t xml:space="preserve"> Grade - </w:t>
      </w:r>
      <w:r w:rsidR="00580412" w:rsidRPr="0013025F">
        <w:rPr>
          <w:rFonts w:ascii="Comic Sans MS" w:hAnsi="Comic Sans MS"/>
          <w:b/>
          <w:sz w:val="26"/>
          <w:szCs w:val="26"/>
        </w:rPr>
        <w:t>Blue and/or black pens</w:t>
      </w:r>
    </w:p>
    <w:p w:rsidR="00BE2129" w:rsidRPr="0013025F" w:rsidRDefault="00BE2129" w:rsidP="00BE2129">
      <w:pPr>
        <w:spacing w:after="0"/>
        <w:rPr>
          <w:rFonts w:ascii="Comic Sans MS" w:hAnsi="Comic Sans MS"/>
          <w:b/>
          <w:sz w:val="26"/>
          <w:szCs w:val="26"/>
        </w:rPr>
      </w:pPr>
      <w:r w:rsidRPr="0013025F">
        <w:rPr>
          <w:rFonts w:ascii="Comic Sans MS" w:hAnsi="Comic Sans MS"/>
          <w:b/>
          <w:sz w:val="26"/>
          <w:szCs w:val="26"/>
        </w:rPr>
        <w:t>5</w:t>
      </w:r>
      <w:r w:rsidRPr="0013025F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13025F">
        <w:rPr>
          <w:rFonts w:ascii="Comic Sans MS" w:hAnsi="Comic Sans MS"/>
          <w:b/>
          <w:sz w:val="26"/>
          <w:szCs w:val="26"/>
        </w:rPr>
        <w:t xml:space="preserve"> Grade Pencil Pouches- (Gender neutral pouch *NOT plastic boxes)</w:t>
      </w:r>
    </w:p>
    <w:p w:rsidR="002842B6" w:rsidRPr="003F2CC3" w:rsidRDefault="002842B6" w:rsidP="002842B6">
      <w:pPr>
        <w:spacing w:after="0"/>
        <w:jc w:val="center"/>
        <w:rPr>
          <w:rFonts w:ascii="Comic Sans MS" w:hAnsi="Comic Sans MS"/>
          <w:sz w:val="8"/>
          <w:szCs w:val="8"/>
        </w:rPr>
      </w:pPr>
    </w:p>
    <w:p w:rsidR="00BE2129" w:rsidRDefault="00BE2129" w:rsidP="002842B6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BE2129">
        <w:rPr>
          <w:rFonts w:ascii="Comic Sans MS" w:hAnsi="Comic Sans MS"/>
          <w:sz w:val="26"/>
          <w:szCs w:val="26"/>
        </w:rPr>
        <w:t>We</w:t>
      </w:r>
      <w:r>
        <w:rPr>
          <w:rFonts w:ascii="Comic Sans MS" w:hAnsi="Comic Sans MS"/>
          <w:sz w:val="26"/>
          <w:szCs w:val="26"/>
        </w:rPr>
        <w:t xml:space="preserve"> will have 2 theme days</w:t>
      </w:r>
      <w:r w:rsidR="0013025F">
        <w:rPr>
          <w:rFonts w:ascii="Comic Sans MS" w:hAnsi="Comic Sans MS"/>
          <w:sz w:val="26"/>
          <w:szCs w:val="26"/>
        </w:rPr>
        <w:t xml:space="preserve"> each week as described below:</w:t>
      </w:r>
    </w:p>
    <w:p w:rsidR="0013025F" w:rsidRDefault="0013025F" w:rsidP="002842B6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5F4BD1">
        <w:rPr>
          <w:rFonts w:ascii="Comic Sans MS" w:hAnsi="Comic Sans MS"/>
          <w:b/>
          <w:sz w:val="26"/>
          <w:szCs w:val="26"/>
        </w:rPr>
        <w:t>TUESDAY</w:t>
      </w:r>
      <w:r>
        <w:rPr>
          <w:rFonts w:ascii="Comic Sans MS" w:hAnsi="Comic Sans MS"/>
          <w:b/>
          <w:sz w:val="26"/>
          <w:szCs w:val="26"/>
        </w:rPr>
        <w:t>, 2/5</w:t>
      </w:r>
      <w:r w:rsidRPr="005F4BD1">
        <w:rPr>
          <w:rFonts w:ascii="Comic Sans MS" w:hAnsi="Comic Sans MS"/>
          <w:b/>
          <w:sz w:val="26"/>
          <w:szCs w:val="26"/>
        </w:rPr>
        <w:t xml:space="preserve"> – </w:t>
      </w:r>
      <w:r w:rsidRPr="0013025F">
        <w:rPr>
          <w:rFonts w:ascii="Comic Sans MS" w:hAnsi="Comic Sans MS"/>
          <w:b/>
          <w:sz w:val="26"/>
          <w:szCs w:val="26"/>
        </w:rPr>
        <w:t>“Think of Kindness.”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5F4BD1">
        <w:rPr>
          <w:rFonts w:ascii="Comic Sans MS" w:hAnsi="Comic Sans MS"/>
          <w:b/>
          <w:sz w:val="26"/>
          <w:szCs w:val="26"/>
        </w:rPr>
        <w:t>Wear your favorite cool hat</w:t>
      </w:r>
      <w:r w:rsidR="002842B6">
        <w:rPr>
          <w:rFonts w:ascii="Comic Sans MS" w:hAnsi="Comic Sans MS"/>
          <w:b/>
          <w:sz w:val="26"/>
          <w:szCs w:val="26"/>
        </w:rPr>
        <w:t>.</w:t>
      </w:r>
    </w:p>
    <w:p w:rsidR="0013025F" w:rsidRPr="005F4BD1" w:rsidRDefault="0013025F" w:rsidP="002842B6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THURSDAY, 2/7</w:t>
      </w:r>
      <w:r w:rsidR="002842B6" w:rsidRPr="002842B6">
        <w:rPr>
          <w:rFonts w:ascii="Comic Sans MS" w:hAnsi="Comic Sans MS"/>
          <w:b/>
          <w:sz w:val="26"/>
          <w:szCs w:val="26"/>
        </w:rPr>
        <w:t xml:space="preserve">- </w:t>
      </w:r>
      <w:r w:rsidR="002842B6">
        <w:rPr>
          <w:rFonts w:ascii="Comic Sans MS" w:hAnsi="Comic Sans MS"/>
          <w:b/>
          <w:sz w:val="26"/>
          <w:szCs w:val="26"/>
        </w:rPr>
        <w:t>“</w:t>
      </w:r>
      <w:r w:rsidR="002842B6" w:rsidRPr="002842B6">
        <w:rPr>
          <w:rFonts w:ascii="Comic Sans MS" w:hAnsi="Comic Sans MS"/>
          <w:b/>
          <w:sz w:val="26"/>
          <w:szCs w:val="26"/>
        </w:rPr>
        <w:t>Team</w:t>
      </w:r>
      <w:r w:rsidRPr="002842B6">
        <w:rPr>
          <w:rFonts w:ascii="Comic Sans MS" w:hAnsi="Comic Sans MS"/>
          <w:b/>
          <w:sz w:val="26"/>
          <w:szCs w:val="26"/>
        </w:rPr>
        <w:t xml:space="preserve"> Up DAVIS, Respect Each Other.</w:t>
      </w:r>
      <w:r w:rsidR="002842B6" w:rsidRPr="002842B6">
        <w:rPr>
          <w:rFonts w:ascii="Comic Sans MS" w:hAnsi="Comic Sans MS"/>
          <w:b/>
          <w:sz w:val="26"/>
          <w:szCs w:val="26"/>
        </w:rPr>
        <w:t>”</w:t>
      </w:r>
      <w:r w:rsidR="002842B6">
        <w:rPr>
          <w:rFonts w:ascii="Comic Sans MS" w:hAnsi="Comic Sans MS"/>
          <w:b/>
          <w:sz w:val="26"/>
          <w:szCs w:val="26"/>
        </w:rPr>
        <w:t xml:space="preserve"> </w:t>
      </w:r>
      <w:r w:rsidRPr="005F4BD1">
        <w:rPr>
          <w:rFonts w:ascii="Comic Sans MS" w:hAnsi="Comic Sans MS"/>
          <w:b/>
          <w:sz w:val="26"/>
          <w:szCs w:val="26"/>
        </w:rPr>
        <w:t>Wear DAVIS spirit wear.</w:t>
      </w:r>
    </w:p>
    <w:p w:rsidR="0013025F" w:rsidRDefault="0013025F" w:rsidP="002842B6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TUESDAY, 2/12</w:t>
      </w:r>
      <w:r w:rsidR="002842B6">
        <w:rPr>
          <w:rFonts w:ascii="Comic Sans MS" w:hAnsi="Comic Sans MS"/>
          <w:b/>
          <w:sz w:val="26"/>
          <w:szCs w:val="26"/>
        </w:rPr>
        <w:t xml:space="preserve"> –</w:t>
      </w:r>
      <w:r w:rsidRPr="0013025F">
        <w:rPr>
          <w:rFonts w:ascii="Comic Sans MS" w:hAnsi="Comic Sans MS"/>
          <w:b/>
          <w:sz w:val="26"/>
          <w:szCs w:val="26"/>
        </w:rPr>
        <w:t>“Be Kind to Animals Day</w:t>
      </w:r>
      <w:r w:rsidR="002842B6">
        <w:rPr>
          <w:rFonts w:ascii="Comic Sans MS" w:hAnsi="Comic Sans MS"/>
          <w:b/>
          <w:sz w:val="26"/>
          <w:szCs w:val="26"/>
        </w:rPr>
        <w:t xml:space="preserve">” </w:t>
      </w:r>
      <w:r>
        <w:rPr>
          <w:rFonts w:ascii="Comic Sans MS" w:hAnsi="Comic Sans MS"/>
          <w:b/>
          <w:sz w:val="26"/>
          <w:szCs w:val="26"/>
        </w:rPr>
        <w:t>Wear animal prints or animal clothing</w:t>
      </w:r>
      <w:r w:rsidR="002842B6">
        <w:rPr>
          <w:rFonts w:ascii="Comic Sans MS" w:hAnsi="Comic Sans MS"/>
          <w:b/>
          <w:sz w:val="26"/>
          <w:szCs w:val="26"/>
        </w:rPr>
        <w:t>.</w:t>
      </w:r>
    </w:p>
    <w:p w:rsidR="0013025F" w:rsidRPr="002842B6" w:rsidRDefault="002842B6" w:rsidP="002842B6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THURSDAY, 2/14 </w:t>
      </w:r>
      <w:r w:rsidRPr="002842B6">
        <w:rPr>
          <w:rFonts w:ascii="Comic Sans MS" w:hAnsi="Comic Sans MS"/>
          <w:b/>
          <w:sz w:val="26"/>
          <w:szCs w:val="26"/>
        </w:rPr>
        <w:t>–“Kindness Makes Your Heart Glow”.</w:t>
      </w:r>
      <w:r>
        <w:rPr>
          <w:rFonts w:ascii="Comic Sans MS" w:hAnsi="Comic Sans MS"/>
          <w:sz w:val="26"/>
          <w:szCs w:val="26"/>
        </w:rPr>
        <w:t xml:space="preserve"> </w:t>
      </w:r>
      <w:r w:rsidRPr="002842B6">
        <w:rPr>
          <w:rFonts w:ascii="Comic Sans MS" w:hAnsi="Comic Sans MS"/>
          <w:b/>
          <w:sz w:val="26"/>
          <w:szCs w:val="26"/>
        </w:rPr>
        <w:t>Wear neon colors or heart colors like red, purple and pink.</w:t>
      </w:r>
    </w:p>
    <w:p w:rsidR="005D77B3" w:rsidRPr="003F2CC3" w:rsidRDefault="00754574" w:rsidP="002842B6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3F2CC3">
        <w:rPr>
          <w:rFonts w:ascii="Comic Sans MS" w:hAnsi="Comic Sans MS"/>
          <w:b/>
          <w:i/>
          <w:sz w:val="24"/>
          <w:szCs w:val="24"/>
        </w:rPr>
        <w:t>~</w:t>
      </w:r>
      <w:r w:rsidR="001E0FB7" w:rsidRPr="003F2CC3">
        <w:rPr>
          <w:rFonts w:ascii="Comic Sans MS" w:hAnsi="Comic Sans MS"/>
          <w:b/>
          <w:i/>
          <w:sz w:val="24"/>
          <w:szCs w:val="24"/>
        </w:rPr>
        <w:t>Parti</w:t>
      </w:r>
      <w:r w:rsidR="002842B6" w:rsidRPr="003F2CC3">
        <w:rPr>
          <w:rFonts w:ascii="Comic Sans MS" w:hAnsi="Comic Sans MS"/>
          <w:b/>
          <w:i/>
          <w:sz w:val="24"/>
          <w:szCs w:val="24"/>
        </w:rPr>
        <w:t>cipation in the theme days and school supply project</w:t>
      </w:r>
      <w:r w:rsidR="001E0FB7" w:rsidRPr="003F2CC3">
        <w:rPr>
          <w:rFonts w:ascii="Comic Sans MS" w:hAnsi="Comic Sans MS"/>
          <w:b/>
          <w:i/>
          <w:sz w:val="24"/>
          <w:szCs w:val="24"/>
        </w:rPr>
        <w:t xml:space="preserve"> is much appreciated</w:t>
      </w:r>
      <w:proofErr w:type="gramStart"/>
      <w:r w:rsidRPr="003F2CC3">
        <w:rPr>
          <w:rFonts w:ascii="Comic Sans MS" w:hAnsi="Comic Sans MS"/>
          <w:b/>
          <w:i/>
          <w:sz w:val="24"/>
          <w:szCs w:val="24"/>
        </w:rPr>
        <w:t>.~</w:t>
      </w:r>
      <w:proofErr w:type="gramEnd"/>
    </w:p>
    <w:p w:rsidR="00E2107B" w:rsidRPr="003F2CC3" w:rsidRDefault="003F2CC3" w:rsidP="0075457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3F2CC3">
        <w:rPr>
          <w:rFonts w:ascii="Comic Sans MS" w:hAnsi="Comic Sans MS"/>
          <w:b/>
          <w:sz w:val="24"/>
          <w:szCs w:val="24"/>
        </w:rPr>
        <w:t>Contact one of the counselors, Mrs. Plomaritis or Ms. Bernier if you have any questions.</w:t>
      </w:r>
    </w:p>
    <w:p w:rsidR="00E2107B" w:rsidRPr="00754574" w:rsidRDefault="00E2107B" w:rsidP="00754574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LET’S FILL SOME BACKPACKS!</w:t>
      </w:r>
    </w:p>
    <w:sectPr w:rsidR="00E2107B" w:rsidRPr="00754574" w:rsidSect="00BE212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B3"/>
    <w:rsid w:val="0013025F"/>
    <w:rsid w:val="001E0FB7"/>
    <w:rsid w:val="002619C8"/>
    <w:rsid w:val="002842B6"/>
    <w:rsid w:val="003F2CC3"/>
    <w:rsid w:val="00440DA4"/>
    <w:rsid w:val="00565D74"/>
    <w:rsid w:val="00580412"/>
    <w:rsid w:val="005D77B3"/>
    <w:rsid w:val="0067458A"/>
    <w:rsid w:val="00754574"/>
    <w:rsid w:val="0081663E"/>
    <w:rsid w:val="0094419E"/>
    <w:rsid w:val="00AD446E"/>
    <w:rsid w:val="00BA4A71"/>
    <w:rsid w:val="00BE2129"/>
    <w:rsid w:val="00BF38AA"/>
    <w:rsid w:val="00C17E17"/>
    <w:rsid w:val="00CB5EA0"/>
    <w:rsid w:val="00E2107B"/>
    <w:rsid w:val="00F05323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1E5BC-EE82-4D64-8390-748D78B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7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Bernier</dc:creator>
  <cp:keywords/>
  <dc:description/>
  <cp:lastModifiedBy>Lisa Darrow</cp:lastModifiedBy>
  <cp:revision>2</cp:revision>
  <cp:lastPrinted>2019-01-31T00:08:00Z</cp:lastPrinted>
  <dcterms:created xsi:type="dcterms:W3CDTF">2019-02-01T13:23:00Z</dcterms:created>
  <dcterms:modified xsi:type="dcterms:W3CDTF">2019-02-01T13:23:00Z</dcterms:modified>
</cp:coreProperties>
</file>